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B9" w:rsidRDefault="004541B9" w:rsidP="004541B9">
      <w:pP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  <w:sz w:val="18"/>
        </w:rPr>
      </w:pPr>
      <w:r>
        <w:rPr>
          <w:rFonts w:ascii="Arial" w:hAnsi="Arial"/>
          <w:sz w:val="18"/>
        </w:rPr>
        <w:t>Gemeindeverwaltung</w:t>
      </w:r>
    </w:p>
    <w:p w:rsidR="004541B9" w:rsidRDefault="004541B9" w:rsidP="004541B9">
      <w:pPr>
        <w:pBdr>
          <w:bottom w:val="single" w:sz="4" w:space="1" w:color="auto"/>
        </w:pBdr>
        <w:rPr>
          <w:rFonts w:ascii="Arial" w:hAnsi="Arial"/>
          <w:sz w:val="18"/>
        </w:rPr>
      </w:pPr>
      <w:r>
        <w:rPr>
          <w:rFonts w:ascii="Arial" w:hAnsi="Arial"/>
          <w:sz w:val="18"/>
        </w:rPr>
        <w:t>Dürrröhrsdorf-Dittersbach</w:t>
      </w:r>
    </w:p>
    <w:p w:rsidR="004541B9" w:rsidRDefault="004541B9" w:rsidP="004541B9">
      <w:pPr>
        <w:rPr>
          <w:rFonts w:ascii="Arial" w:hAnsi="Arial"/>
          <w:sz w:val="18"/>
        </w:rPr>
      </w:pPr>
    </w:p>
    <w:p w:rsidR="009D418A" w:rsidRDefault="009D418A" w:rsidP="006948E9">
      <w:pPr>
        <w:jc w:val="center"/>
        <w:rPr>
          <w:rFonts w:ascii="Arial" w:hAnsi="Arial"/>
          <w:b/>
          <w:sz w:val="22"/>
        </w:rPr>
      </w:pPr>
      <w:r w:rsidRPr="009D418A">
        <w:rPr>
          <w:rFonts w:ascii="Arial" w:hAnsi="Arial"/>
          <w:b/>
          <w:sz w:val="22"/>
        </w:rPr>
        <w:t xml:space="preserve">SITZUNGS-BESCHLUSS </w:t>
      </w:r>
    </w:p>
    <w:p w:rsidR="004541B9" w:rsidRPr="006948E9" w:rsidRDefault="006948E9" w:rsidP="006948E9">
      <w:pPr>
        <w:jc w:val="center"/>
        <w:rPr>
          <w:rFonts w:ascii="Arial" w:hAnsi="Arial"/>
          <w:b/>
          <w:sz w:val="22"/>
        </w:rPr>
      </w:pPr>
      <w:r w:rsidRPr="006948E9">
        <w:rPr>
          <w:rFonts w:ascii="Arial" w:hAnsi="Arial"/>
          <w:b/>
          <w:sz w:val="22"/>
        </w:rPr>
        <w:t>zum TOP</w:t>
      </w:r>
      <w:r w:rsidR="004541B9" w:rsidRPr="006948E9">
        <w:rPr>
          <w:rFonts w:ascii="Arial" w:hAnsi="Arial"/>
          <w:b/>
          <w:sz w:val="22"/>
        </w:rPr>
        <w:t xml:space="preserve"> </w:t>
      </w:r>
      <w:r w:rsidR="00D8209C">
        <w:rPr>
          <w:rFonts w:ascii="Arial" w:hAnsi="Arial"/>
          <w:b/>
          <w:sz w:val="22"/>
        </w:rPr>
        <w:t>1</w:t>
      </w:r>
      <w:r w:rsidR="005E3590">
        <w:rPr>
          <w:rFonts w:ascii="Arial" w:hAnsi="Arial"/>
          <w:b/>
          <w:sz w:val="22"/>
        </w:rPr>
        <w:t>2</w:t>
      </w:r>
    </w:p>
    <w:p w:rsidR="004541B9" w:rsidRDefault="004541B9" w:rsidP="004541B9">
      <w:pPr>
        <w:ind w:left="708" w:firstLine="708"/>
        <w:rPr>
          <w:rFonts w:ascii="Arial" w:hAnsi="Arial"/>
        </w:rPr>
      </w:pPr>
      <w:r>
        <w:rPr>
          <w:rFonts w:ascii="Arial" w:hAnsi="Arial"/>
        </w:rPr>
        <w:t>X</w:t>
      </w:r>
      <w:r>
        <w:rPr>
          <w:rFonts w:ascii="Arial" w:hAnsi="Arial"/>
        </w:rPr>
        <w:tab/>
        <w:t>öffentlich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O</w:t>
      </w:r>
      <w:r>
        <w:rPr>
          <w:rFonts w:ascii="Arial" w:hAnsi="Arial"/>
        </w:rPr>
        <w:tab/>
        <w:t>nichtöffentlich</w:t>
      </w:r>
    </w:p>
    <w:p w:rsidR="004541B9" w:rsidRDefault="004541B9" w:rsidP="004541B9">
      <w:pPr>
        <w:pBdr>
          <w:bottom w:val="single" w:sz="4" w:space="1" w:color="auto"/>
        </w:pBdr>
        <w:rPr>
          <w:rFonts w:ascii="Arial" w:hAnsi="Arial"/>
        </w:rPr>
      </w:pPr>
    </w:p>
    <w:p w:rsidR="004541B9" w:rsidRDefault="004541B9" w:rsidP="004541B9">
      <w:pPr>
        <w:rPr>
          <w:rFonts w:ascii="Arial" w:hAnsi="Arial"/>
        </w:rPr>
      </w:pP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</w:rPr>
      </w:pPr>
      <w:r w:rsidRPr="006948E9">
        <w:rPr>
          <w:rFonts w:ascii="Arial" w:hAnsi="Arial"/>
        </w:rPr>
        <w:t xml:space="preserve">Vorberatung im Hauptausschuss am                   </w:t>
      </w:r>
      <w:r w:rsidR="009D418A">
        <w:rPr>
          <w:rFonts w:ascii="Arial" w:hAnsi="Arial"/>
        </w:rPr>
        <w:tab/>
      </w:r>
      <w:r w:rsidR="009D418A">
        <w:rPr>
          <w:rFonts w:ascii="Arial" w:hAnsi="Arial"/>
        </w:rPr>
        <w:tab/>
      </w:r>
      <w:r w:rsidR="009D418A">
        <w:rPr>
          <w:rFonts w:ascii="Arial" w:hAnsi="Arial"/>
        </w:rPr>
        <w:tab/>
      </w:r>
      <w:r w:rsidR="009D418A">
        <w:rPr>
          <w:rFonts w:ascii="Arial" w:hAnsi="Arial"/>
        </w:rPr>
        <w:tab/>
      </w:r>
      <w:r w:rsidR="009D418A" w:rsidRPr="006948E9">
        <w:rPr>
          <w:rFonts w:ascii="Arial" w:hAnsi="Arial"/>
        </w:rPr>
        <w:t>Bürgermeister:</w:t>
      </w:r>
    </w:p>
    <w:p w:rsid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948E9">
        <w:rPr>
          <w:rFonts w:ascii="Arial" w:hAnsi="Arial"/>
        </w:rPr>
        <w:t>Gemeinderäte:</w:t>
      </w:r>
    </w:p>
    <w:p w:rsidR="009D418A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948E9">
        <w:rPr>
          <w:rFonts w:ascii="Arial" w:hAnsi="Arial"/>
        </w:rPr>
        <w:t>Anwesende:</w:t>
      </w:r>
    </w:p>
    <w:p w:rsidR="009D418A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948E9">
        <w:rPr>
          <w:rFonts w:ascii="Arial" w:hAnsi="Arial"/>
        </w:rPr>
        <w:t>Beschluss Nr.:</w:t>
      </w: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Pr="006948E9">
        <w:rPr>
          <w:rFonts w:ascii="Arial" w:hAnsi="Arial"/>
        </w:rPr>
        <w:tab/>
        <w:t>Mit .........Ja-Stimmen</w:t>
      </w:r>
      <w:r w:rsidR="006948E9" w:rsidRPr="006948E9">
        <w:rPr>
          <w:rFonts w:ascii="Arial" w:hAnsi="Arial"/>
        </w:rPr>
        <w:tab/>
      </w:r>
      <w:r w:rsidR="006948E9">
        <w:rPr>
          <w:rFonts w:ascii="Arial" w:hAnsi="Arial"/>
        </w:rPr>
        <w:tab/>
      </w: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vertagt</w:t>
      </w: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Pr="006948E9">
        <w:rPr>
          <w:rFonts w:ascii="Arial" w:hAnsi="Arial"/>
        </w:rPr>
        <w:tab/>
        <w:t xml:space="preserve">Mit </w:t>
      </w:r>
      <w:proofErr w:type="gramStart"/>
      <w:r w:rsidRPr="006948E9">
        <w:rPr>
          <w:rFonts w:ascii="Arial" w:hAnsi="Arial"/>
        </w:rPr>
        <w:t>……</w:t>
      </w:r>
      <w:proofErr w:type="gramEnd"/>
      <w:r w:rsidRPr="006948E9">
        <w:rPr>
          <w:rFonts w:ascii="Arial" w:hAnsi="Arial"/>
        </w:rPr>
        <w:t>..Nein-Stimmen</w:t>
      </w:r>
      <w:r w:rsidR="006948E9" w:rsidRPr="006948E9">
        <w:rPr>
          <w:rFonts w:ascii="Arial" w:hAnsi="Arial"/>
        </w:rPr>
        <w:tab/>
      </w:r>
      <w:r w:rsidR="006948E9" w:rsidRPr="006948E9">
        <w:rPr>
          <w:rFonts w:ascii="Arial" w:hAnsi="Arial"/>
        </w:rPr>
        <w:tab/>
      </w: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abgelehnt</w:t>
      </w: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Mit ……..Stimmenthaltungen</w:t>
      </w:r>
    </w:p>
    <w:p w:rsidR="004541B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angenommen</w:t>
      </w:r>
    </w:p>
    <w:p w:rsidR="009D418A" w:rsidRDefault="009D418A" w:rsidP="006948E9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</w:rPr>
      </w:pP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BESCHLUSSFASSUNG</w:t>
      </w:r>
      <w:r w:rsidR="006948E9" w:rsidRPr="006948E9">
        <w:rPr>
          <w:rFonts w:ascii="Arial" w:hAnsi="Arial"/>
        </w:rPr>
        <w:t xml:space="preserve"> im Gemeinderat am </w:t>
      </w:r>
      <w:r w:rsidR="001C0E87">
        <w:rPr>
          <w:rFonts w:ascii="Arial" w:hAnsi="Arial"/>
        </w:rPr>
        <w:t>25</w:t>
      </w:r>
      <w:r w:rsidR="006948E9" w:rsidRPr="006948E9">
        <w:rPr>
          <w:rFonts w:ascii="Arial" w:hAnsi="Arial"/>
        </w:rPr>
        <w:t>.</w:t>
      </w:r>
      <w:r w:rsidR="00E4081B">
        <w:rPr>
          <w:rFonts w:ascii="Arial" w:hAnsi="Arial"/>
        </w:rPr>
        <w:t>0</w:t>
      </w:r>
      <w:r w:rsidR="001C0E87">
        <w:rPr>
          <w:rFonts w:ascii="Arial" w:hAnsi="Arial"/>
        </w:rPr>
        <w:t>6</w:t>
      </w:r>
      <w:r w:rsidR="006948E9" w:rsidRPr="006948E9">
        <w:rPr>
          <w:rFonts w:ascii="Arial" w:hAnsi="Arial"/>
        </w:rPr>
        <w:t>.201</w:t>
      </w:r>
      <w:r w:rsidR="00E4081B">
        <w:rPr>
          <w:rFonts w:ascii="Arial" w:hAnsi="Arial"/>
        </w:rPr>
        <w:t>9</w:t>
      </w:r>
      <w:r w:rsidR="006948E9" w:rsidRPr="006948E9">
        <w:rPr>
          <w:rFonts w:ascii="Arial" w:hAnsi="Arial"/>
        </w:rPr>
        <w:t xml:space="preserve">  </w:t>
      </w:r>
      <w:r w:rsidR="006948E9" w:rsidRPr="006948E9">
        <w:rPr>
          <w:rFonts w:ascii="Arial" w:hAnsi="Arial"/>
        </w:rPr>
        <w:tab/>
      </w:r>
      <w:r w:rsidR="006948E9" w:rsidRPr="006948E9">
        <w:rPr>
          <w:rFonts w:ascii="Arial" w:hAnsi="Arial"/>
        </w:rPr>
        <w:tab/>
      </w:r>
      <w:r w:rsidR="006948E9" w:rsidRPr="006948E9">
        <w:rPr>
          <w:rFonts w:ascii="Arial" w:hAnsi="Arial"/>
        </w:rPr>
        <w:tab/>
        <w:t xml:space="preserve">Bürgermeister: </w:t>
      </w:r>
      <w:r w:rsidR="00A1325E">
        <w:rPr>
          <w:rFonts w:ascii="Arial" w:hAnsi="Arial"/>
        </w:rPr>
        <w:t>1</w:t>
      </w:r>
    </w:p>
    <w:p w:rsidR="006948E9" w:rsidRPr="003B1821" w:rsidRDefault="006948E9" w:rsidP="006948E9">
      <w:pPr>
        <w:pBdr>
          <w:bottom w:val="single" w:sz="4" w:space="1" w:color="auto"/>
        </w:pBdr>
        <w:rPr>
          <w:rFonts w:ascii="Arial" w:hAnsi="Arial"/>
          <w:u w:val="single"/>
        </w:rPr>
      </w:pP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  <w:t>Gemeinderäte:</w:t>
      </w:r>
      <w:r w:rsidRPr="006948E9">
        <w:rPr>
          <w:rFonts w:ascii="Arial" w:hAnsi="Arial"/>
        </w:rPr>
        <w:tab/>
      </w: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  <w:u w:val="single"/>
        </w:rPr>
      </w:pP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  <w:t>Anwesende:</w:t>
      </w:r>
      <w:r w:rsidRPr="006948E9">
        <w:rPr>
          <w:rFonts w:ascii="Arial" w:hAnsi="Arial"/>
        </w:rPr>
        <w:tab/>
      </w: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</w:rPr>
      </w:pP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</w:r>
      <w:r w:rsidRPr="006948E9">
        <w:rPr>
          <w:rFonts w:ascii="Arial" w:hAnsi="Arial"/>
        </w:rPr>
        <w:tab/>
        <w:t xml:space="preserve">Beschluss Nr.: </w:t>
      </w:r>
      <w:r w:rsidRPr="006948E9">
        <w:rPr>
          <w:rFonts w:ascii="Arial" w:hAnsi="Arial"/>
        </w:rPr>
        <w:tab/>
      </w:r>
      <w:r w:rsidR="001C0E87">
        <w:rPr>
          <w:rFonts w:ascii="Arial" w:hAnsi="Arial"/>
        </w:rPr>
        <w:t xml:space="preserve">      </w:t>
      </w:r>
      <w:r w:rsidRPr="006948E9">
        <w:rPr>
          <w:rFonts w:ascii="Arial" w:hAnsi="Arial"/>
        </w:rPr>
        <w:t>/201</w:t>
      </w:r>
      <w:r w:rsidR="00E4081B">
        <w:rPr>
          <w:rFonts w:ascii="Arial" w:hAnsi="Arial"/>
        </w:rPr>
        <w:t>9</w:t>
      </w:r>
    </w:p>
    <w:p w:rsidR="006948E9" w:rsidRPr="006948E9" w:rsidRDefault="001C0E87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="009D418A" w:rsidRPr="006948E9">
        <w:rPr>
          <w:rFonts w:ascii="Arial" w:hAnsi="Arial"/>
        </w:rPr>
        <w:tab/>
        <w:t>Mit ...</w:t>
      </w:r>
      <w:r>
        <w:rPr>
          <w:rFonts w:ascii="Arial" w:hAnsi="Arial"/>
        </w:rPr>
        <w:t>....</w:t>
      </w:r>
      <w:r w:rsidR="009D418A" w:rsidRPr="006948E9">
        <w:rPr>
          <w:rFonts w:ascii="Arial" w:hAnsi="Arial"/>
        </w:rPr>
        <w:t>..Ja-Stimmen</w:t>
      </w:r>
      <w:r w:rsidR="006948E9" w:rsidRPr="006948E9">
        <w:rPr>
          <w:rFonts w:ascii="Arial" w:hAnsi="Arial"/>
        </w:rPr>
        <w:tab/>
      </w:r>
      <w:r w:rsidR="006948E9">
        <w:rPr>
          <w:rFonts w:ascii="Arial" w:hAnsi="Arial"/>
        </w:rPr>
        <w:tab/>
      </w:r>
      <w:r w:rsidR="009D418A"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vertagt</w:t>
      </w: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Pr="006948E9">
        <w:rPr>
          <w:rFonts w:ascii="Arial" w:hAnsi="Arial"/>
        </w:rPr>
        <w:tab/>
        <w:t xml:space="preserve">Mit </w:t>
      </w:r>
      <w:proofErr w:type="gramStart"/>
      <w:r w:rsidRPr="006948E9">
        <w:rPr>
          <w:rFonts w:ascii="Arial" w:hAnsi="Arial"/>
        </w:rPr>
        <w:t>……</w:t>
      </w:r>
      <w:proofErr w:type="gramEnd"/>
      <w:r w:rsidRPr="006948E9">
        <w:rPr>
          <w:rFonts w:ascii="Arial" w:hAnsi="Arial"/>
        </w:rPr>
        <w:t>..Nein-Stimmen</w:t>
      </w:r>
      <w:r w:rsidR="006948E9" w:rsidRPr="006948E9">
        <w:rPr>
          <w:rFonts w:ascii="Arial" w:hAnsi="Arial"/>
        </w:rPr>
        <w:tab/>
      </w:r>
      <w:r w:rsidR="006948E9" w:rsidRPr="006948E9">
        <w:rPr>
          <w:rFonts w:ascii="Arial" w:hAnsi="Arial"/>
        </w:rPr>
        <w:tab/>
      </w: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abgelehnt</w:t>
      </w:r>
    </w:p>
    <w:p w:rsidR="006948E9" w:rsidRPr="006948E9" w:rsidRDefault="009D418A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Mit ……..Stimmenthaltungen</w:t>
      </w:r>
      <w:bookmarkStart w:id="0" w:name="_GoBack"/>
      <w:bookmarkEnd w:id="0"/>
    </w:p>
    <w:p w:rsidR="006948E9" w:rsidRPr="006948E9" w:rsidRDefault="001C0E87" w:rsidP="006948E9">
      <w:pPr>
        <w:pBdr>
          <w:bottom w:val="single" w:sz="4" w:space="1" w:color="auto"/>
        </w:pBdr>
        <w:rPr>
          <w:rFonts w:ascii="Arial" w:hAnsi="Arial"/>
        </w:rPr>
      </w:pPr>
      <w:r>
        <w:rPr>
          <w:rFonts w:ascii="Arial" w:hAnsi="Arial"/>
        </w:rPr>
        <w:t>O</w:t>
      </w:r>
      <w:r w:rsidR="006948E9" w:rsidRPr="006948E9">
        <w:rPr>
          <w:rFonts w:ascii="Arial" w:hAnsi="Arial"/>
        </w:rPr>
        <w:tab/>
        <w:t>angenommen</w:t>
      </w:r>
    </w:p>
    <w:p w:rsidR="004541B9" w:rsidRDefault="004541B9" w:rsidP="004541B9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  <w:sz w:val="18"/>
        </w:rPr>
      </w:pPr>
    </w:p>
    <w:p w:rsidR="004541B9" w:rsidRPr="009D418A" w:rsidRDefault="004541B9" w:rsidP="00B54D19">
      <w:pPr>
        <w:rPr>
          <w:rFonts w:ascii="Arial" w:hAnsi="Arial"/>
        </w:rPr>
      </w:pPr>
      <w:r w:rsidRPr="009D418A">
        <w:rPr>
          <w:rFonts w:ascii="Arial" w:hAnsi="Arial"/>
        </w:rPr>
        <w:t>Bezeichnung der Vorlage:</w:t>
      </w:r>
      <w:r w:rsidRPr="009D418A">
        <w:rPr>
          <w:rFonts w:ascii="Arial" w:hAnsi="Arial"/>
        </w:rPr>
        <w:tab/>
      </w:r>
      <w:r w:rsidR="00B54D19" w:rsidRPr="009D418A">
        <w:rPr>
          <w:rFonts w:ascii="Arial" w:hAnsi="Arial"/>
        </w:rPr>
        <w:t xml:space="preserve">Verkauf eines Teils des Flurstücks </w:t>
      </w:r>
      <w:r w:rsidR="00FA31F8">
        <w:rPr>
          <w:rFonts w:ascii="Arial" w:hAnsi="Arial"/>
        </w:rPr>
        <w:t>215</w:t>
      </w:r>
      <w:r w:rsidR="00D8209C">
        <w:rPr>
          <w:rFonts w:ascii="Arial" w:hAnsi="Arial"/>
        </w:rPr>
        <w:t>/</w:t>
      </w:r>
      <w:r w:rsidR="00FA31F8">
        <w:rPr>
          <w:rFonts w:ascii="Arial" w:hAnsi="Arial"/>
        </w:rPr>
        <w:t>43</w:t>
      </w:r>
      <w:r w:rsidR="00B54D19" w:rsidRPr="009D418A">
        <w:rPr>
          <w:rFonts w:ascii="Arial" w:hAnsi="Arial"/>
        </w:rPr>
        <w:t xml:space="preserve"> der Gemarkung von </w:t>
      </w:r>
      <w:r w:rsidR="00FA31F8" w:rsidRPr="00FA31F8">
        <w:rPr>
          <w:rFonts w:ascii="Arial" w:hAnsi="Arial"/>
        </w:rPr>
        <w:t>Dürrröhrsdorf</w:t>
      </w:r>
    </w:p>
    <w:p w:rsidR="000A1094" w:rsidRDefault="000A1094" w:rsidP="004541B9">
      <w:pPr>
        <w:rPr>
          <w:rFonts w:ascii="Arial" w:hAnsi="Arial"/>
        </w:rPr>
      </w:pPr>
    </w:p>
    <w:p w:rsidR="004541B9" w:rsidRPr="009D418A" w:rsidRDefault="004541B9" w:rsidP="004541B9">
      <w:pPr>
        <w:rPr>
          <w:rFonts w:ascii="Arial" w:hAnsi="Arial"/>
        </w:rPr>
      </w:pP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</w:p>
    <w:p w:rsidR="004541B9" w:rsidRDefault="004541B9" w:rsidP="004541B9">
      <w:pPr>
        <w:rPr>
          <w:rFonts w:ascii="Arial" w:hAnsi="Arial"/>
        </w:rPr>
      </w:pPr>
      <w:r w:rsidRPr="009D418A">
        <w:rPr>
          <w:rFonts w:ascii="Arial" w:hAnsi="Arial"/>
        </w:rPr>
        <w:t>Gesetzliche Grundlage:</w:t>
      </w:r>
      <w:r w:rsidRPr="009D418A">
        <w:rPr>
          <w:rFonts w:ascii="Arial" w:hAnsi="Arial"/>
        </w:rPr>
        <w:tab/>
      </w:r>
      <w:r w:rsidR="000A1094">
        <w:rPr>
          <w:rFonts w:ascii="Arial" w:hAnsi="Arial"/>
        </w:rPr>
        <w:tab/>
      </w:r>
      <w:r w:rsidR="00B54D19" w:rsidRPr="009D418A">
        <w:rPr>
          <w:rFonts w:ascii="Arial" w:hAnsi="Arial"/>
          <w:snapToGrid w:val="0"/>
        </w:rPr>
        <w:t xml:space="preserve">§ 90 </w:t>
      </w:r>
      <w:r w:rsidRPr="009D418A">
        <w:rPr>
          <w:rFonts w:ascii="Arial" w:hAnsi="Arial"/>
        </w:rPr>
        <w:t>der Sächsischen Gemeindeordnung</w:t>
      </w:r>
    </w:p>
    <w:p w:rsidR="000A1094" w:rsidRDefault="000A1094" w:rsidP="004541B9">
      <w:pPr>
        <w:rPr>
          <w:rFonts w:ascii="Arial" w:hAnsi="Arial"/>
        </w:rPr>
      </w:pPr>
    </w:p>
    <w:p w:rsidR="000A1094" w:rsidRPr="009D418A" w:rsidRDefault="000A1094" w:rsidP="004541B9">
      <w:pPr>
        <w:rPr>
          <w:rFonts w:ascii="Arial" w:hAnsi="Arial"/>
        </w:rPr>
      </w:pPr>
    </w:p>
    <w:p w:rsidR="00912D5B" w:rsidRPr="009D418A" w:rsidRDefault="004541B9" w:rsidP="00912D5B">
      <w:pPr>
        <w:rPr>
          <w:rFonts w:ascii="Arial" w:hAnsi="Arial"/>
          <w:snapToGrid w:val="0"/>
        </w:rPr>
      </w:pPr>
      <w:r w:rsidRPr="009D418A">
        <w:rPr>
          <w:rFonts w:ascii="Arial" w:hAnsi="Arial"/>
        </w:rPr>
        <w:t>Beschluss:</w:t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="00912D5B" w:rsidRPr="009D418A">
        <w:rPr>
          <w:rFonts w:ascii="Arial" w:hAnsi="Arial"/>
          <w:snapToGrid w:val="0"/>
        </w:rPr>
        <w:t xml:space="preserve">Der Gemeinderat beschließt den Verkauf eines Teils des Flurstückes </w:t>
      </w:r>
      <w:r w:rsidR="00912D5B" w:rsidRPr="009D418A">
        <w:rPr>
          <w:rFonts w:ascii="Arial" w:hAnsi="Arial"/>
          <w:snapToGrid w:val="0"/>
        </w:rPr>
        <w:tab/>
      </w:r>
      <w:r w:rsidR="00912D5B" w:rsidRPr="009D418A">
        <w:rPr>
          <w:rFonts w:ascii="Arial" w:hAnsi="Arial"/>
          <w:snapToGrid w:val="0"/>
        </w:rPr>
        <w:tab/>
      </w:r>
      <w:r w:rsidR="00912D5B" w:rsidRPr="009D418A">
        <w:rPr>
          <w:rFonts w:ascii="Arial" w:hAnsi="Arial"/>
          <w:snapToGrid w:val="0"/>
        </w:rPr>
        <w:tab/>
      </w:r>
      <w:r w:rsidR="00912D5B" w:rsidRPr="009D418A">
        <w:rPr>
          <w:rFonts w:ascii="Arial" w:hAnsi="Arial"/>
          <w:snapToGrid w:val="0"/>
        </w:rPr>
        <w:tab/>
      </w:r>
      <w:r w:rsidR="00912D5B" w:rsidRPr="009D418A">
        <w:rPr>
          <w:rFonts w:ascii="Arial" w:hAnsi="Arial"/>
          <w:snapToGrid w:val="0"/>
        </w:rPr>
        <w:tab/>
      </w:r>
      <w:r w:rsidR="005511ED">
        <w:rPr>
          <w:rFonts w:ascii="Arial" w:hAnsi="Arial"/>
          <w:snapToGrid w:val="0"/>
        </w:rPr>
        <w:t>215/43</w:t>
      </w:r>
      <w:r w:rsidR="00912D5B" w:rsidRPr="009D418A">
        <w:rPr>
          <w:rFonts w:ascii="Arial" w:hAnsi="Arial"/>
          <w:snapToGrid w:val="0"/>
        </w:rPr>
        <w:t xml:space="preserve"> der Gemarkung von </w:t>
      </w:r>
      <w:r w:rsidR="00DC76E6" w:rsidRPr="00DC76E6">
        <w:rPr>
          <w:rFonts w:ascii="Arial" w:hAnsi="Arial"/>
          <w:snapToGrid w:val="0"/>
        </w:rPr>
        <w:t xml:space="preserve">Dürrröhrsdorf </w:t>
      </w:r>
      <w:r w:rsidR="00912D5B" w:rsidRPr="009D418A">
        <w:rPr>
          <w:rFonts w:ascii="Arial" w:hAnsi="Arial"/>
          <w:snapToGrid w:val="0"/>
        </w:rPr>
        <w:t xml:space="preserve">mit einer </w:t>
      </w:r>
      <w:r w:rsidR="00E4081B" w:rsidRPr="009D418A">
        <w:rPr>
          <w:rFonts w:ascii="Arial" w:hAnsi="Arial"/>
          <w:snapToGrid w:val="0"/>
        </w:rPr>
        <w:t>F</w:t>
      </w:r>
      <w:r w:rsidR="00912D5B" w:rsidRPr="009D418A">
        <w:rPr>
          <w:rFonts w:ascii="Arial" w:hAnsi="Arial"/>
          <w:snapToGrid w:val="0"/>
        </w:rPr>
        <w:t xml:space="preserve">läche von ca. </w:t>
      </w:r>
      <w:r w:rsidR="005511ED">
        <w:rPr>
          <w:rFonts w:ascii="Arial" w:hAnsi="Arial"/>
          <w:snapToGrid w:val="0"/>
        </w:rPr>
        <w:t>15</w:t>
      </w:r>
      <w:r w:rsidR="00912D5B" w:rsidRPr="009D418A">
        <w:rPr>
          <w:rFonts w:ascii="Arial" w:hAnsi="Arial"/>
          <w:snapToGrid w:val="0"/>
        </w:rPr>
        <w:t>0 m</w:t>
      </w:r>
      <w:r w:rsidR="00E4081B" w:rsidRPr="009D418A">
        <w:rPr>
          <w:rFonts w:ascii="Arial" w:hAnsi="Arial"/>
          <w:snapToGrid w:val="0"/>
        </w:rPr>
        <w:t>²</w:t>
      </w:r>
      <w:r w:rsidR="00912D5B" w:rsidRPr="009D418A">
        <w:rPr>
          <w:rFonts w:ascii="Arial" w:hAnsi="Arial"/>
          <w:snapToGrid w:val="0"/>
        </w:rPr>
        <w:t xml:space="preserve"> an:</w:t>
      </w:r>
    </w:p>
    <w:p w:rsidR="00912D5B" w:rsidRPr="009D418A" w:rsidRDefault="00912D5B" w:rsidP="00912D5B">
      <w:pPr>
        <w:rPr>
          <w:rFonts w:ascii="Arial" w:hAnsi="Arial"/>
          <w:snapToGrid w:val="0"/>
        </w:rPr>
      </w:pPr>
    </w:p>
    <w:p w:rsidR="00E4081B" w:rsidRPr="009D418A" w:rsidRDefault="00912D5B" w:rsidP="00E4081B">
      <w:pPr>
        <w:rPr>
          <w:rFonts w:ascii="Arial" w:hAnsi="Arial"/>
          <w:b/>
          <w:snapToGrid w:val="0"/>
        </w:rPr>
      </w:pP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="00E4081B" w:rsidRPr="009D418A">
        <w:rPr>
          <w:rFonts w:ascii="Arial" w:hAnsi="Arial"/>
          <w:b/>
          <w:snapToGrid w:val="0"/>
        </w:rPr>
        <w:t xml:space="preserve">Herrn </w:t>
      </w:r>
      <w:r w:rsidR="00DC76E6">
        <w:rPr>
          <w:rFonts w:ascii="Arial" w:hAnsi="Arial"/>
          <w:b/>
          <w:snapToGrid w:val="0"/>
        </w:rPr>
        <w:t>Dieter Funke</w:t>
      </w:r>
    </w:p>
    <w:p w:rsidR="00E4081B" w:rsidRPr="009D418A" w:rsidRDefault="00E4081B" w:rsidP="00E4081B">
      <w:pPr>
        <w:rPr>
          <w:rFonts w:ascii="Arial" w:hAnsi="Arial"/>
          <w:b/>
          <w:snapToGrid w:val="0"/>
        </w:rPr>
      </w:pP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  <w:t>Hohnsteiner Straße 48</w:t>
      </w:r>
    </w:p>
    <w:p w:rsidR="00912D5B" w:rsidRPr="009D418A" w:rsidRDefault="00E4081B" w:rsidP="00E4081B">
      <w:pPr>
        <w:rPr>
          <w:rFonts w:ascii="Arial" w:hAnsi="Arial"/>
          <w:b/>
          <w:snapToGrid w:val="0"/>
        </w:rPr>
      </w:pP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</w:r>
      <w:r w:rsidRPr="009D418A">
        <w:rPr>
          <w:rFonts w:ascii="Arial" w:hAnsi="Arial"/>
          <w:b/>
          <w:snapToGrid w:val="0"/>
        </w:rPr>
        <w:tab/>
        <w:t>01833  Dürrröhrsdorf-Dittersbach</w:t>
      </w:r>
      <w:r w:rsidR="00912D5B" w:rsidRPr="009D418A">
        <w:rPr>
          <w:rFonts w:ascii="Arial" w:hAnsi="Arial"/>
          <w:b/>
          <w:snapToGrid w:val="0"/>
        </w:rPr>
        <w:t xml:space="preserve">. </w:t>
      </w:r>
    </w:p>
    <w:p w:rsidR="00912D5B" w:rsidRPr="009D418A" w:rsidRDefault="00912D5B" w:rsidP="00912D5B">
      <w:pPr>
        <w:rPr>
          <w:rFonts w:ascii="Arial" w:hAnsi="Arial"/>
          <w:b/>
          <w:snapToGrid w:val="0"/>
        </w:rPr>
      </w:pPr>
    </w:p>
    <w:p w:rsidR="00912D5B" w:rsidRPr="009D418A" w:rsidRDefault="00912D5B" w:rsidP="00912D5B">
      <w:pPr>
        <w:rPr>
          <w:rFonts w:ascii="Arial" w:hAnsi="Arial"/>
          <w:snapToGrid w:val="0"/>
        </w:rPr>
      </w:pP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="00DC76E6" w:rsidRPr="00DC76E6">
        <w:rPr>
          <w:rFonts w:ascii="Arial" w:hAnsi="Arial"/>
          <w:snapToGrid w:val="0"/>
        </w:rPr>
        <w:t xml:space="preserve">Der Verkaufspreis beträgt für Gartenland ( kein Bauland ) in der </w:t>
      </w:r>
      <w:r w:rsidR="00DC76E6" w:rsidRPr="00DC76E6">
        <w:rPr>
          <w:rFonts w:ascii="Arial" w:hAnsi="Arial"/>
          <w:snapToGrid w:val="0"/>
        </w:rPr>
        <w:tab/>
      </w:r>
      <w:r w:rsidR="00DC76E6" w:rsidRPr="00DC76E6">
        <w:rPr>
          <w:rFonts w:ascii="Arial" w:hAnsi="Arial"/>
          <w:snapToGrid w:val="0"/>
        </w:rPr>
        <w:tab/>
      </w:r>
      <w:r w:rsidR="00DC76E6" w:rsidRPr="00DC76E6">
        <w:rPr>
          <w:rFonts w:ascii="Arial" w:hAnsi="Arial"/>
          <w:snapToGrid w:val="0"/>
        </w:rPr>
        <w:tab/>
      </w:r>
      <w:r w:rsidR="00DC76E6" w:rsidRPr="00DC76E6">
        <w:rPr>
          <w:rFonts w:ascii="Arial" w:hAnsi="Arial"/>
          <w:snapToGrid w:val="0"/>
        </w:rPr>
        <w:tab/>
      </w:r>
      <w:r w:rsidR="00DC76E6" w:rsidRPr="00DC76E6">
        <w:rPr>
          <w:rFonts w:ascii="Arial" w:hAnsi="Arial"/>
          <w:snapToGrid w:val="0"/>
        </w:rPr>
        <w:tab/>
        <w:t>Gemeinde Dürrröhrsdorf-Dittersbach 10</w:t>
      </w:r>
      <w:r w:rsidR="00DC76E6">
        <w:rPr>
          <w:rFonts w:ascii="Arial" w:hAnsi="Arial"/>
          <w:snapToGrid w:val="0"/>
        </w:rPr>
        <w:t>,-</w:t>
      </w:r>
      <w:r w:rsidR="00DC76E6" w:rsidRPr="00DC76E6">
        <w:rPr>
          <w:rFonts w:ascii="Arial" w:hAnsi="Arial"/>
          <w:snapToGrid w:val="0"/>
        </w:rPr>
        <w:t xml:space="preserve"> </w:t>
      </w:r>
      <w:r w:rsidRPr="009D418A">
        <w:rPr>
          <w:rFonts w:ascii="Arial" w:hAnsi="Arial"/>
          <w:snapToGrid w:val="0"/>
        </w:rPr>
        <w:t>€/m</w:t>
      </w:r>
      <w:r w:rsidR="00E4081B" w:rsidRPr="009D418A">
        <w:rPr>
          <w:rFonts w:ascii="Arial" w:hAnsi="Arial"/>
          <w:snapToGrid w:val="0"/>
        </w:rPr>
        <w:t>²</w:t>
      </w:r>
      <w:r w:rsidRPr="009D418A">
        <w:rPr>
          <w:rFonts w:ascii="Arial" w:hAnsi="Arial"/>
          <w:snapToGrid w:val="0"/>
        </w:rPr>
        <w:t xml:space="preserve"> und</w:t>
      </w:r>
      <w:r w:rsidR="00E4081B" w:rsidRPr="009D418A">
        <w:rPr>
          <w:rFonts w:ascii="Arial" w:hAnsi="Arial"/>
          <w:snapToGrid w:val="0"/>
        </w:rPr>
        <w:t xml:space="preserve"> </w:t>
      </w:r>
      <w:r w:rsidRPr="009D418A">
        <w:rPr>
          <w:rFonts w:ascii="Arial" w:hAnsi="Arial"/>
          <w:snapToGrid w:val="0"/>
        </w:rPr>
        <w:t xml:space="preserve">somit ca. </w:t>
      </w:r>
      <w:r w:rsidR="00DC76E6">
        <w:rPr>
          <w:rFonts w:ascii="Arial" w:hAnsi="Arial"/>
          <w:snapToGrid w:val="0"/>
        </w:rPr>
        <w:t>1</w:t>
      </w:r>
      <w:r w:rsidR="00E4081B" w:rsidRPr="009D418A">
        <w:rPr>
          <w:rFonts w:ascii="Arial" w:hAnsi="Arial"/>
          <w:snapToGrid w:val="0"/>
        </w:rPr>
        <w:t>.5</w:t>
      </w:r>
      <w:r w:rsidR="00DC76E6">
        <w:rPr>
          <w:rFonts w:ascii="Arial" w:hAnsi="Arial"/>
          <w:snapToGrid w:val="0"/>
        </w:rPr>
        <w:t>0</w:t>
      </w:r>
      <w:r w:rsidR="00E4081B" w:rsidRPr="009D418A">
        <w:rPr>
          <w:rFonts w:ascii="Arial" w:hAnsi="Arial"/>
          <w:snapToGrid w:val="0"/>
        </w:rPr>
        <w:t>0</w:t>
      </w:r>
      <w:r w:rsidRPr="009D418A">
        <w:rPr>
          <w:rFonts w:ascii="Arial" w:hAnsi="Arial"/>
          <w:snapToGrid w:val="0"/>
        </w:rPr>
        <w:t>,- €.</w:t>
      </w:r>
    </w:p>
    <w:p w:rsidR="000A1094" w:rsidRDefault="000A1094" w:rsidP="00912D5B">
      <w:pPr>
        <w:rPr>
          <w:rFonts w:ascii="Arial" w:hAnsi="Arial"/>
        </w:rPr>
      </w:pPr>
    </w:p>
    <w:p w:rsidR="004541B9" w:rsidRPr="009D418A" w:rsidRDefault="004541B9" w:rsidP="00912D5B">
      <w:pPr>
        <w:rPr>
          <w:rFonts w:ascii="Arial" w:hAnsi="Arial"/>
        </w:rPr>
      </w:pP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</w:p>
    <w:p w:rsidR="00E4081B" w:rsidRPr="009D418A" w:rsidRDefault="004541B9" w:rsidP="00E4081B">
      <w:pPr>
        <w:rPr>
          <w:rFonts w:ascii="Arial" w:hAnsi="Arial"/>
          <w:snapToGrid w:val="0"/>
        </w:rPr>
      </w:pPr>
      <w:r w:rsidRPr="009D418A">
        <w:rPr>
          <w:rFonts w:ascii="Arial" w:hAnsi="Arial"/>
        </w:rPr>
        <w:t>Begründung:</w:t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Pr="009D418A">
        <w:rPr>
          <w:rFonts w:ascii="Arial" w:hAnsi="Arial"/>
        </w:rPr>
        <w:tab/>
      </w:r>
      <w:r w:rsidR="00E4081B" w:rsidRPr="009D418A">
        <w:rPr>
          <w:rFonts w:ascii="Arial" w:hAnsi="Arial"/>
          <w:snapToGrid w:val="0"/>
        </w:rPr>
        <w:t xml:space="preserve">Der Käufer des Grundstückes möchte mit dem </w:t>
      </w:r>
      <w:r w:rsidR="00DC76E6">
        <w:rPr>
          <w:rFonts w:ascii="Arial" w:hAnsi="Arial"/>
          <w:snapToGrid w:val="0"/>
        </w:rPr>
        <w:t>K</w:t>
      </w:r>
      <w:r w:rsidR="00E4081B" w:rsidRPr="009D418A">
        <w:rPr>
          <w:rFonts w:ascii="Arial" w:hAnsi="Arial"/>
          <w:snapToGrid w:val="0"/>
        </w:rPr>
        <w:t xml:space="preserve">auf eine </w:t>
      </w:r>
      <w:r w:rsidR="00DC76E6">
        <w:rPr>
          <w:rFonts w:ascii="Arial" w:hAnsi="Arial"/>
          <w:snapToGrid w:val="0"/>
        </w:rPr>
        <w:tab/>
      </w:r>
      <w:r w:rsidR="00DC76E6">
        <w:rPr>
          <w:rFonts w:ascii="Arial" w:hAnsi="Arial"/>
          <w:snapToGrid w:val="0"/>
        </w:rPr>
        <w:tab/>
      </w:r>
      <w:r w:rsidR="00DC76E6">
        <w:rPr>
          <w:rFonts w:ascii="Arial" w:hAnsi="Arial"/>
          <w:snapToGrid w:val="0"/>
        </w:rPr>
        <w:tab/>
      </w:r>
      <w:r w:rsidR="00DC76E6">
        <w:rPr>
          <w:rFonts w:ascii="Arial" w:hAnsi="Arial"/>
          <w:snapToGrid w:val="0"/>
        </w:rPr>
        <w:tab/>
      </w:r>
      <w:r w:rsidR="00DC76E6">
        <w:rPr>
          <w:rFonts w:ascii="Arial" w:hAnsi="Arial"/>
          <w:snapToGrid w:val="0"/>
        </w:rPr>
        <w:tab/>
      </w:r>
      <w:r w:rsidR="00DC76E6">
        <w:rPr>
          <w:rFonts w:ascii="Arial" w:hAnsi="Arial"/>
          <w:snapToGrid w:val="0"/>
        </w:rPr>
        <w:tab/>
        <w:t>F</w:t>
      </w:r>
      <w:r w:rsidR="00E4081B" w:rsidRPr="009D418A">
        <w:rPr>
          <w:rFonts w:ascii="Arial" w:hAnsi="Arial"/>
          <w:snapToGrid w:val="0"/>
        </w:rPr>
        <w:t>lächenvergrößerung seines Grundstückes erreichen.</w:t>
      </w:r>
    </w:p>
    <w:p w:rsidR="00E4081B" w:rsidRPr="009D418A" w:rsidRDefault="00E4081B" w:rsidP="00E4081B">
      <w:pPr>
        <w:rPr>
          <w:rFonts w:ascii="Arial" w:hAnsi="Arial"/>
          <w:snapToGrid w:val="0"/>
        </w:rPr>
      </w:pP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  <w:t>Alle anfallenden Grunderwerbskosten sowie die Vermessungskosten</w:t>
      </w:r>
    </w:p>
    <w:p w:rsidR="004541B9" w:rsidRPr="009D418A" w:rsidRDefault="00E4081B" w:rsidP="00E4081B">
      <w:pPr>
        <w:rPr>
          <w:rFonts w:ascii="Arial" w:hAnsi="Arial"/>
        </w:rPr>
      </w:pP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</w:r>
      <w:r w:rsidRPr="009D418A">
        <w:rPr>
          <w:rFonts w:ascii="Arial" w:hAnsi="Arial"/>
          <w:snapToGrid w:val="0"/>
        </w:rPr>
        <w:tab/>
        <w:t>werden vom Käufer übernommen.</w:t>
      </w:r>
    </w:p>
    <w:p w:rsidR="004541B9" w:rsidRDefault="004541B9" w:rsidP="004541B9">
      <w:pP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  <w:sz w:val="18"/>
        </w:rPr>
      </w:pPr>
    </w:p>
    <w:p w:rsidR="00912D5B" w:rsidRDefault="00912D5B" w:rsidP="004541B9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0A1094" w:rsidRDefault="000A1094" w:rsidP="004541B9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0A1094" w:rsidRDefault="000A1094" w:rsidP="004541B9">
      <w:pPr>
        <w:pBdr>
          <w:bottom w:val="single" w:sz="4" w:space="1" w:color="auto"/>
        </w:pBdr>
        <w:rPr>
          <w:rFonts w:ascii="Arial" w:hAnsi="Arial"/>
          <w:sz w:val="18"/>
        </w:rPr>
      </w:pPr>
    </w:p>
    <w:p w:rsidR="004541B9" w:rsidRDefault="004541B9" w:rsidP="004541B9">
      <w:pPr>
        <w:rPr>
          <w:rFonts w:ascii="Arial" w:hAnsi="Arial"/>
          <w:sz w:val="16"/>
        </w:rPr>
      </w:pPr>
    </w:p>
    <w:p w:rsidR="00162DC8" w:rsidRDefault="00162DC8" w:rsidP="00162DC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Gesetzliche Anzahl der Mitglieder der Gemeindevertretung:  16    </w:t>
      </w:r>
    </w:p>
    <w:p w:rsidR="00162DC8" w:rsidRDefault="00162DC8" w:rsidP="00162DC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Aufgrund des § 20 der </w:t>
      </w:r>
      <w:proofErr w:type="spellStart"/>
      <w:r>
        <w:rPr>
          <w:rFonts w:ascii="Arial" w:hAnsi="Arial"/>
          <w:sz w:val="16"/>
        </w:rPr>
        <w:t>SächsGemO</w:t>
      </w:r>
      <w:proofErr w:type="spellEnd"/>
      <w:r>
        <w:rPr>
          <w:rFonts w:ascii="Arial" w:hAnsi="Arial"/>
          <w:sz w:val="16"/>
        </w:rPr>
        <w:t xml:space="preserve"> waren keine Mitglieder/</w:t>
      </w:r>
      <w:r>
        <w:rPr>
          <w:rFonts w:ascii="Arial" w:hAnsi="Arial"/>
          <w:sz w:val="16"/>
        </w:rPr>
        <w:tab/>
        <w:t xml:space="preserve"> ..............................</w:t>
      </w:r>
    </w:p>
    <w:p w:rsidR="00162DC8" w:rsidRDefault="00162DC8" w:rsidP="00162DC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von der Beratung und Abstimmung ausgeschlossen.</w:t>
      </w:r>
    </w:p>
    <w:p w:rsidR="004541B9" w:rsidRDefault="004541B9" w:rsidP="006948E9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4541B9" w:rsidRDefault="004541B9" w:rsidP="004541B9">
      <w:pPr>
        <w:rPr>
          <w:rFonts w:ascii="Arial" w:hAnsi="Arial"/>
          <w:sz w:val="16"/>
        </w:rPr>
      </w:pPr>
    </w:p>
    <w:p w:rsidR="006948E9" w:rsidRDefault="006948E9" w:rsidP="006948E9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  <w:sz w:val="16"/>
        </w:rPr>
      </w:pP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  <w:t xml:space="preserve"> ……………….</w:t>
      </w: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  <w:sz w:val="16"/>
        </w:rPr>
      </w:pP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  <w:t>Siegel</w:t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  <w:t xml:space="preserve"> Timmermann</w:t>
      </w:r>
    </w:p>
    <w:p w:rsidR="006948E9" w:rsidRPr="006948E9" w:rsidRDefault="006948E9" w:rsidP="006948E9">
      <w:pPr>
        <w:pBdr>
          <w:bottom w:val="single" w:sz="4" w:space="1" w:color="auto"/>
        </w:pBdr>
        <w:rPr>
          <w:rFonts w:ascii="Arial" w:hAnsi="Arial"/>
          <w:sz w:val="16"/>
        </w:rPr>
      </w:pP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</w:r>
      <w:r w:rsidRPr="006948E9">
        <w:rPr>
          <w:rFonts w:ascii="Arial" w:hAnsi="Arial"/>
          <w:sz w:val="16"/>
        </w:rPr>
        <w:tab/>
        <w:t xml:space="preserve"> Bürgermeister</w:t>
      </w:r>
    </w:p>
    <w:p w:rsidR="004541B9" w:rsidRDefault="004541B9" w:rsidP="004541B9">
      <w:pPr>
        <w:pBdr>
          <w:bottom w:val="single" w:sz="4" w:space="1" w:color="auto"/>
        </w:pBdr>
        <w:rPr>
          <w:rFonts w:ascii="Arial" w:hAnsi="Arial"/>
          <w:sz w:val="16"/>
        </w:rPr>
      </w:pPr>
    </w:p>
    <w:p w:rsidR="004541B9" w:rsidRDefault="004541B9" w:rsidP="004541B9">
      <w:pPr>
        <w:rPr>
          <w:rFonts w:ascii="Arial" w:hAnsi="Arial"/>
          <w:sz w:val="18"/>
        </w:rPr>
      </w:pPr>
    </w:p>
    <w:sectPr w:rsidR="004541B9" w:rsidSect="00FA31F8">
      <w:pgSz w:w="11906" w:h="16838" w:code="9"/>
      <w:pgMar w:top="851" w:right="737" w:bottom="567" w:left="141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AB9"/>
    <w:multiLevelType w:val="hybridMultilevel"/>
    <w:tmpl w:val="30FC7F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4541B9"/>
    <w:rsid w:val="000139FF"/>
    <w:rsid w:val="0003717C"/>
    <w:rsid w:val="00042870"/>
    <w:rsid w:val="000513AC"/>
    <w:rsid w:val="000560A8"/>
    <w:rsid w:val="00056391"/>
    <w:rsid w:val="000715B5"/>
    <w:rsid w:val="0007434E"/>
    <w:rsid w:val="000922A5"/>
    <w:rsid w:val="000A1094"/>
    <w:rsid w:val="000C1D3C"/>
    <w:rsid w:val="000F5784"/>
    <w:rsid w:val="00102C8B"/>
    <w:rsid w:val="00104763"/>
    <w:rsid w:val="00104DB5"/>
    <w:rsid w:val="00114624"/>
    <w:rsid w:val="00147FFC"/>
    <w:rsid w:val="00162DC8"/>
    <w:rsid w:val="00191FD5"/>
    <w:rsid w:val="00194A2D"/>
    <w:rsid w:val="001A46BC"/>
    <w:rsid w:val="001B29CC"/>
    <w:rsid w:val="001C0E87"/>
    <w:rsid w:val="001C7F0A"/>
    <w:rsid w:val="001D53DD"/>
    <w:rsid w:val="00213E11"/>
    <w:rsid w:val="002254FE"/>
    <w:rsid w:val="00227AFF"/>
    <w:rsid w:val="00255528"/>
    <w:rsid w:val="002564B0"/>
    <w:rsid w:val="00270666"/>
    <w:rsid w:val="00276B70"/>
    <w:rsid w:val="0028747A"/>
    <w:rsid w:val="002D28BD"/>
    <w:rsid w:val="002D6632"/>
    <w:rsid w:val="003157A6"/>
    <w:rsid w:val="00317A6A"/>
    <w:rsid w:val="00340332"/>
    <w:rsid w:val="0035573C"/>
    <w:rsid w:val="0037609D"/>
    <w:rsid w:val="003B1821"/>
    <w:rsid w:val="003C6015"/>
    <w:rsid w:val="00402B2B"/>
    <w:rsid w:val="00413122"/>
    <w:rsid w:val="00421273"/>
    <w:rsid w:val="00442A33"/>
    <w:rsid w:val="00451516"/>
    <w:rsid w:val="00451B45"/>
    <w:rsid w:val="004541B9"/>
    <w:rsid w:val="00464626"/>
    <w:rsid w:val="004B2E3D"/>
    <w:rsid w:val="004C3392"/>
    <w:rsid w:val="004C6AE1"/>
    <w:rsid w:val="004D1FC2"/>
    <w:rsid w:val="0053272C"/>
    <w:rsid w:val="005511ED"/>
    <w:rsid w:val="0059420E"/>
    <w:rsid w:val="005959D6"/>
    <w:rsid w:val="005A7A19"/>
    <w:rsid w:val="005C0D95"/>
    <w:rsid w:val="005E1979"/>
    <w:rsid w:val="005E3590"/>
    <w:rsid w:val="005F45B9"/>
    <w:rsid w:val="00602CAF"/>
    <w:rsid w:val="00634A91"/>
    <w:rsid w:val="00641A87"/>
    <w:rsid w:val="00656AE4"/>
    <w:rsid w:val="006631E5"/>
    <w:rsid w:val="006948E9"/>
    <w:rsid w:val="006A6ED4"/>
    <w:rsid w:val="006B42DE"/>
    <w:rsid w:val="006C2813"/>
    <w:rsid w:val="006D4B33"/>
    <w:rsid w:val="006D679B"/>
    <w:rsid w:val="007003CA"/>
    <w:rsid w:val="00722935"/>
    <w:rsid w:val="00753A3A"/>
    <w:rsid w:val="007550B9"/>
    <w:rsid w:val="007659E9"/>
    <w:rsid w:val="00765A37"/>
    <w:rsid w:val="007811AF"/>
    <w:rsid w:val="007B3D3E"/>
    <w:rsid w:val="007D313E"/>
    <w:rsid w:val="007F1BCC"/>
    <w:rsid w:val="0080101D"/>
    <w:rsid w:val="00825086"/>
    <w:rsid w:val="00831AB4"/>
    <w:rsid w:val="00841544"/>
    <w:rsid w:val="00860C00"/>
    <w:rsid w:val="008629B2"/>
    <w:rsid w:val="0086429A"/>
    <w:rsid w:val="008A2086"/>
    <w:rsid w:val="008B171B"/>
    <w:rsid w:val="008D4333"/>
    <w:rsid w:val="00910F0B"/>
    <w:rsid w:val="00912D5B"/>
    <w:rsid w:val="0091754D"/>
    <w:rsid w:val="00936F29"/>
    <w:rsid w:val="009649AC"/>
    <w:rsid w:val="00970163"/>
    <w:rsid w:val="009C3035"/>
    <w:rsid w:val="009D1DC6"/>
    <w:rsid w:val="009D418A"/>
    <w:rsid w:val="009F6141"/>
    <w:rsid w:val="00A03481"/>
    <w:rsid w:val="00A03579"/>
    <w:rsid w:val="00A1325E"/>
    <w:rsid w:val="00A2547A"/>
    <w:rsid w:val="00A439A9"/>
    <w:rsid w:val="00A539BF"/>
    <w:rsid w:val="00A640D1"/>
    <w:rsid w:val="00A710CB"/>
    <w:rsid w:val="00A841AB"/>
    <w:rsid w:val="00A84F9C"/>
    <w:rsid w:val="00A91502"/>
    <w:rsid w:val="00A91C33"/>
    <w:rsid w:val="00AB0442"/>
    <w:rsid w:val="00AB2434"/>
    <w:rsid w:val="00AE0087"/>
    <w:rsid w:val="00B01112"/>
    <w:rsid w:val="00B106A8"/>
    <w:rsid w:val="00B157E2"/>
    <w:rsid w:val="00B21AE0"/>
    <w:rsid w:val="00B2744F"/>
    <w:rsid w:val="00B53249"/>
    <w:rsid w:val="00B54D19"/>
    <w:rsid w:val="00B8615E"/>
    <w:rsid w:val="00B95E5E"/>
    <w:rsid w:val="00BA64C7"/>
    <w:rsid w:val="00BF33CE"/>
    <w:rsid w:val="00C154A0"/>
    <w:rsid w:val="00C158DE"/>
    <w:rsid w:val="00C34CD3"/>
    <w:rsid w:val="00C6237B"/>
    <w:rsid w:val="00C84E44"/>
    <w:rsid w:val="00C9638A"/>
    <w:rsid w:val="00CA5392"/>
    <w:rsid w:val="00CC49B8"/>
    <w:rsid w:val="00CD65F2"/>
    <w:rsid w:val="00D4747A"/>
    <w:rsid w:val="00D6587F"/>
    <w:rsid w:val="00D73AF5"/>
    <w:rsid w:val="00D74AFD"/>
    <w:rsid w:val="00D8209C"/>
    <w:rsid w:val="00D94FFA"/>
    <w:rsid w:val="00D959EE"/>
    <w:rsid w:val="00DC06EF"/>
    <w:rsid w:val="00DC76E6"/>
    <w:rsid w:val="00DD7AB8"/>
    <w:rsid w:val="00DF2C7E"/>
    <w:rsid w:val="00E208E9"/>
    <w:rsid w:val="00E32B96"/>
    <w:rsid w:val="00E376F8"/>
    <w:rsid w:val="00E4081B"/>
    <w:rsid w:val="00E442F0"/>
    <w:rsid w:val="00E87781"/>
    <w:rsid w:val="00E94242"/>
    <w:rsid w:val="00EA701D"/>
    <w:rsid w:val="00EB76C2"/>
    <w:rsid w:val="00F14FA1"/>
    <w:rsid w:val="00F20A16"/>
    <w:rsid w:val="00F85E68"/>
    <w:rsid w:val="00F973C7"/>
    <w:rsid w:val="00FA31F8"/>
    <w:rsid w:val="00FB1594"/>
    <w:rsid w:val="00FC0800"/>
    <w:rsid w:val="00FF4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4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541B9"/>
    <w:pPr>
      <w:keepNext/>
      <w:jc w:val="center"/>
      <w:outlineLvl w:val="0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541B9"/>
    <w:rPr>
      <w:rFonts w:ascii="Arial" w:eastAsia="Times New Roman" w:hAnsi="Arial" w:cs="Times New Roman"/>
      <w:b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B54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GlumbickR</dc:creator>
  <cp:lastModifiedBy>J. Frank</cp:lastModifiedBy>
  <cp:revision>8</cp:revision>
  <cp:lastPrinted>2019-04-17T08:38:00Z</cp:lastPrinted>
  <dcterms:created xsi:type="dcterms:W3CDTF">2019-06-19T12:05:00Z</dcterms:created>
  <dcterms:modified xsi:type="dcterms:W3CDTF">2019-06-20T13:42:00Z</dcterms:modified>
</cp:coreProperties>
</file>